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B6" w:rsidRPr="0058335F" w:rsidRDefault="00663170" w:rsidP="0058335F">
      <w:pPr>
        <w:jc w:val="center"/>
        <w:rPr>
          <w:rFonts w:ascii="Arial" w:hAnsi="Arial" w:cs="Arial"/>
          <w:b/>
          <w:sz w:val="24"/>
        </w:rPr>
      </w:pPr>
      <w:r w:rsidRPr="0058335F">
        <w:rPr>
          <w:rFonts w:ascii="Arial" w:hAnsi="Arial" w:cs="Arial"/>
          <w:b/>
          <w:sz w:val="24"/>
        </w:rPr>
        <w:t>LOS DERECHOS HUMANOS EN COLOMBIA.</w:t>
      </w:r>
    </w:p>
    <w:p w:rsidR="0058335F" w:rsidRDefault="0058335F"/>
    <w:p w:rsidR="00663170" w:rsidRPr="0058335F" w:rsidRDefault="00663170" w:rsidP="0058335F">
      <w:pPr>
        <w:jc w:val="both"/>
        <w:rPr>
          <w:rFonts w:ascii="Arial" w:hAnsi="Arial" w:cs="Arial"/>
          <w:sz w:val="24"/>
        </w:rPr>
      </w:pPr>
      <w:r w:rsidRPr="0058335F">
        <w:rPr>
          <w:rFonts w:ascii="Arial" w:hAnsi="Arial" w:cs="Arial"/>
          <w:sz w:val="24"/>
        </w:rPr>
        <w:t>Los Derechos Humanos son derechos inherentes a todos los seres humanos, sin distinción alguna de nacionalidad, lugar de residencia, sexo, origen nacional o étnico, color de piel, religión, lengua o cualquier otra condición. Todos tenemos los mimos Derechos Humanos, sin discriminación alguna.</w:t>
      </w:r>
    </w:p>
    <w:p w:rsidR="00663170" w:rsidRPr="0058335F" w:rsidRDefault="00663170" w:rsidP="0058335F">
      <w:pPr>
        <w:jc w:val="both"/>
        <w:rPr>
          <w:rFonts w:ascii="Arial" w:hAnsi="Arial" w:cs="Arial"/>
          <w:sz w:val="24"/>
        </w:rPr>
      </w:pPr>
      <w:r w:rsidRPr="0058335F">
        <w:rPr>
          <w:rFonts w:ascii="Arial" w:hAnsi="Arial" w:cs="Arial"/>
          <w:sz w:val="24"/>
        </w:rPr>
        <w:t xml:space="preserve">Estos derechos son interrelacionados, interdependientes e indivisibles, es decir son aquellas libertades, facultades, instituciones o reivindicaciones relativas o bienes primarios o básicos que incluyen a toda persona, por el simple hecho de su condición humana, para la garantía de una vida digna, como se dijo anteriormente </w:t>
      </w:r>
      <w:r w:rsidR="001B2F73" w:rsidRPr="0058335F">
        <w:rPr>
          <w:rFonts w:ascii="Arial" w:hAnsi="Arial" w:cs="Arial"/>
          <w:sz w:val="24"/>
        </w:rPr>
        <w:t>sin distinción alguna de “ raza, color, sexo, idioma, religión, opinión, política o de cualquier otra índole, origen nacional o social, posición económica, nacimiento o cualquier otra condición”.</w:t>
      </w:r>
    </w:p>
    <w:p w:rsidR="001B2F73" w:rsidRPr="0058335F" w:rsidRDefault="001B2F73" w:rsidP="0058335F">
      <w:pPr>
        <w:jc w:val="both"/>
        <w:rPr>
          <w:rFonts w:ascii="Arial" w:hAnsi="Arial" w:cs="Arial"/>
          <w:sz w:val="24"/>
        </w:rPr>
      </w:pPr>
      <w:r w:rsidRPr="0058335F">
        <w:rPr>
          <w:rFonts w:ascii="Arial" w:hAnsi="Arial" w:cs="Arial"/>
          <w:sz w:val="24"/>
        </w:rPr>
        <w:t xml:space="preserve">Desde un punto de vista más racional, los Derechos Humanos se han definido como las condiciones que permiten crear una relación integral entre la persona y la sociedad, que permita a los individuos ser personas jurídicas, identificándose consigo mismos y otros. </w:t>
      </w:r>
    </w:p>
    <w:p w:rsidR="001B2F73" w:rsidRPr="0058335F" w:rsidRDefault="001B2F73" w:rsidP="0058335F">
      <w:pPr>
        <w:jc w:val="both"/>
        <w:rPr>
          <w:rFonts w:ascii="Arial" w:hAnsi="Arial" w:cs="Arial"/>
          <w:sz w:val="24"/>
        </w:rPr>
      </w:pPr>
      <w:r w:rsidRPr="0058335F">
        <w:rPr>
          <w:rFonts w:ascii="Arial" w:hAnsi="Arial" w:cs="Arial"/>
          <w:sz w:val="24"/>
        </w:rPr>
        <w:t xml:space="preserve">El concepto de los Derechos Humanos es universal (para todos los Seres Humanos) e igualitario, así como incompatible con los sistemas basados en la superioridad de una casta, raza, pueblo, grupo o clase social determinados. Según la concepción naturalista tradicional, son además atemporales e independientes </w:t>
      </w:r>
      <w:r w:rsidR="004367B6" w:rsidRPr="0058335F">
        <w:rPr>
          <w:rFonts w:ascii="Arial" w:hAnsi="Arial" w:cs="Arial"/>
          <w:sz w:val="24"/>
        </w:rPr>
        <w:t>de los contextos sociales e históricos.</w:t>
      </w:r>
    </w:p>
    <w:p w:rsidR="004367B6" w:rsidRPr="0058335F" w:rsidRDefault="004367B6" w:rsidP="0058335F">
      <w:pPr>
        <w:jc w:val="both"/>
        <w:rPr>
          <w:rFonts w:ascii="Arial" w:hAnsi="Arial" w:cs="Arial"/>
          <w:sz w:val="24"/>
        </w:rPr>
      </w:pPr>
      <w:r w:rsidRPr="0058335F">
        <w:rPr>
          <w:rFonts w:ascii="Arial" w:hAnsi="Arial" w:cs="Arial"/>
          <w:sz w:val="24"/>
        </w:rPr>
        <w:t xml:space="preserve">Argumentando lo anterior quiero decir que los Derechos Humanos se le deben reconocer a las personas sin acepción alguna, todos hacemos parte de una misma sociedad, y no porque algunos tengan mejor condición económica que otros son los que mandan. Gracias a estos derechos todas las personas somos tratados por igual, sin discriminación, sin ser maltratados, sin injusticias. </w:t>
      </w:r>
    </w:p>
    <w:p w:rsidR="004367B6" w:rsidRPr="0058335F" w:rsidRDefault="004367B6" w:rsidP="0058335F">
      <w:pPr>
        <w:jc w:val="both"/>
        <w:rPr>
          <w:rFonts w:ascii="Arial" w:hAnsi="Arial" w:cs="Arial"/>
          <w:sz w:val="24"/>
        </w:rPr>
      </w:pPr>
      <w:r w:rsidRPr="0058335F">
        <w:rPr>
          <w:rFonts w:ascii="Arial" w:hAnsi="Arial" w:cs="Arial"/>
          <w:sz w:val="24"/>
        </w:rPr>
        <w:t>Ser Colombianos es más que las fuerzas de las costumbres, el sentimientos, las tradiciones, los recuerdos y esos lazos invisibles que se tejen en cotidianidad a partir de la vida en familia, en la</w:t>
      </w:r>
      <w:r w:rsidR="00E02281" w:rsidRPr="0058335F">
        <w:rPr>
          <w:rFonts w:ascii="Arial" w:hAnsi="Arial" w:cs="Arial"/>
          <w:sz w:val="24"/>
        </w:rPr>
        <w:t xml:space="preserve"> escuela, en el barrio y cuidad, ser Colombianos es también tener presente los Derechos y libertades a los que estamos sujetos y que están presentes en un estado de Derecho como lo es Colombia.</w:t>
      </w:r>
    </w:p>
    <w:p w:rsidR="00E02281" w:rsidRPr="0058335F" w:rsidRDefault="00E02281" w:rsidP="0058335F">
      <w:pPr>
        <w:jc w:val="both"/>
        <w:rPr>
          <w:rFonts w:ascii="Arial" w:hAnsi="Arial" w:cs="Arial"/>
          <w:sz w:val="24"/>
        </w:rPr>
      </w:pPr>
      <w:r w:rsidRPr="0058335F">
        <w:rPr>
          <w:rFonts w:ascii="Arial" w:hAnsi="Arial" w:cs="Arial"/>
          <w:sz w:val="24"/>
        </w:rPr>
        <w:t xml:space="preserve">Ser Colombiano es tener vivo el compromiso con los derechos humanos, tener una iniciativa que permita a diferentes instituciones y organizaciones, trabajas de manera conjunta en el desarrollo de estrategias y acciones que fortalezcan una cultura de paz y Derechos Humanos para el </w:t>
      </w:r>
      <w:proofErr w:type="spellStart"/>
      <w:r w:rsidRPr="0058335F">
        <w:rPr>
          <w:rFonts w:ascii="Arial" w:hAnsi="Arial" w:cs="Arial"/>
          <w:sz w:val="24"/>
        </w:rPr>
        <w:t>Pais</w:t>
      </w:r>
      <w:proofErr w:type="spellEnd"/>
      <w:r w:rsidRPr="0058335F">
        <w:rPr>
          <w:rFonts w:ascii="Arial" w:hAnsi="Arial" w:cs="Arial"/>
          <w:sz w:val="24"/>
        </w:rPr>
        <w:t xml:space="preserve">, y una de estas estrategias </w:t>
      </w:r>
      <w:r w:rsidRPr="0058335F">
        <w:rPr>
          <w:rFonts w:ascii="Arial" w:hAnsi="Arial" w:cs="Arial"/>
          <w:sz w:val="24"/>
        </w:rPr>
        <w:lastRenderedPageBreak/>
        <w:t xml:space="preserve">puede ser quizás el ejercicio de los Derechos Humanos en la escuela y en la Universidad como la vivencia y practica de los Derechos Humanos en la cotidianidad escolar. Esto es posible  transformando los métodos de enseñanza con actividades pedagógicas que promueven en los niños, niñas y jóvenes </w:t>
      </w:r>
      <w:r w:rsidR="00C92131" w:rsidRPr="0058335F">
        <w:rPr>
          <w:rFonts w:ascii="Arial" w:hAnsi="Arial" w:cs="Arial"/>
          <w:sz w:val="24"/>
        </w:rPr>
        <w:t>el desarrollo de competencia, lo que les permite desempeñarse como personas activas de derechos en el contexto escolar, familiar y comunitario. Y en este sentido, la educación que pretende darse a los niños y jóvenes a cerca del respeto de los Derechos Humanos es la base para así, formar sociedades democráticas y pacificas cuyo principal propósito sea la defensa de los Derechos Humanos.</w:t>
      </w:r>
    </w:p>
    <w:p w:rsidR="00C92131" w:rsidRPr="0058335F" w:rsidRDefault="00C92131" w:rsidP="0058335F">
      <w:pPr>
        <w:jc w:val="both"/>
        <w:rPr>
          <w:rFonts w:ascii="Arial" w:hAnsi="Arial" w:cs="Arial"/>
          <w:sz w:val="24"/>
        </w:rPr>
      </w:pPr>
      <w:r w:rsidRPr="0058335F">
        <w:rPr>
          <w:rFonts w:ascii="Arial" w:hAnsi="Arial" w:cs="Arial"/>
          <w:sz w:val="24"/>
        </w:rPr>
        <w:t xml:space="preserve">Hemos hablado mucho acerca de ellos (Derechos Humanos) pero a mi parecer no de la forma correcta. Los Derechos como lo dije anteriormente son las normas que se podría decir que nosotros las personas nos podamos defender de cualquier situación de la vida cotidiana, pero lamentablemente a nuestro país lo viene afectando desde hace varios años </w:t>
      </w:r>
      <w:r w:rsidR="0058335F" w:rsidRPr="0058335F">
        <w:rPr>
          <w:rFonts w:ascii="Arial" w:hAnsi="Arial" w:cs="Arial"/>
          <w:sz w:val="24"/>
        </w:rPr>
        <w:t xml:space="preserve">un conflicto armado interno, en el cual se han visto pérdidas de vidas humanas, trastornos psicológicos y violación de los Derechos Humanos. En general a causa de la violencia generada por los grupos al margen de la Ley que permiten a la sociedad Colombiana en especial a la que se encuentra en las zonas rurales y cada vez enfrentar y detener dicho fenómeno se torna más complicado al existir la dificultad de definir dichas violaciones; Sin embargo los Derechos Humanos implican obligaciones a cargo del Estado; por lo tanto, es el estado es el responsable de hacerlos respetar, garantizarlos o satisfacerlos, así como el de su cumplimiento o violación. </w:t>
      </w: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Default="0058335F">
      <w:pPr>
        <w:rPr>
          <w:rFonts w:ascii="Arial" w:hAnsi="Arial" w:cs="Arial"/>
          <w:b/>
          <w:sz w:val="24"/>
        </w:rPr>
      </w:pPr>
    </w:p>
    <w:p w:rsidR="0058335F" w:rsidRPr="0058335F" w:rsidRDefault="0058335F">
      <w:pPr>
        <w:rPr>
          <w:rFonts w:ascii="Arial" w:hAnsi="Arial" w:cs="Arial"/>
          <w:sz w:val="24"/>
        </w:rPr>
      </w:pPr>
      <w:bookmarkStart w:id="0" w:name="_GoBack"/>
      <w:bookmarkEnd w:id="0"/>
      <w:r w:rsidRPr="0058335F">
        <w:rPr>
          <w:rFonts w:ascii="Arial" w:hAnsi="Arial" w:cs="Arial"/>
          <w:b/>
          <w:sz w:val="24"/>
        </w:rPr>
        <w:t>Por:</w:t>
      </w:r>
      <w:r w:rsidRPr="0058335F">
        <w:rPr>
          <w:rFonts w:ascii="Arial" w:hAnsi="Arial" w:cs="Arial"/>
          <w:b/>
          <w:sz w:val="24"/>
        </w:rPr>
        <w:br/>
      </w:r>
      <w:r w:rsidRPr="0058335F">
        <w:rPr>
          <w:rFonts w:ascii="Arial" w:hAnsi="Arial" w:cs="Arial"/>
          <w:sz w:val="24"/>
        </w:rPr>
        <w:t>MARIANA PÉREZ CATAÑO.</w:t>
      </w:r>
    </w:p>
    <w:sectPr w:rsidR="0058335F" w:rsidRPr="005833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170"/>
    <w:rsid w:val="001B2F73"/>
    <w:rsid w:val="00390FB6"/>
    <w:rsid w:val="004367B6"/>
    <w:rsid w:val="0058335F"/>
    <w:rsid w:val="00663170"/>
    <w:rsid w:val="00C92131"/>
    <w:rsid w:val="00E022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2013-09-28T03:44:00Z</dcterms:created>
  <dcterms:modified xsi:type="dcterms:W3CDTF">2013-09-28T04:45:00Z</dcterms:modified>
</cp:coreProperties>
</file>